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320" w:rsidRDefault="00E22116" w:rsidP="002B2320">
      <w:pPr>
        <w:widowControl/>
        <w:spacing w:line="288" w:lineRule="auto"/>
        <w:ind w:firstLineChars="0" w:firstLine="0"/>
        <w:jc w:val="center"/>
        <w:rPr>
          <w:rFonts w:ascii="宋体" w:eastAsia="宋体" w:hAnsi="宋体" w:cs="宋体"/>
          <w:color w:val="000000"/>
          <w:kern w:val="0"/>
          <w:szCs w:val="24"/>
        </w:rPr>
      </w:pPr>
      <w:r>
        <w:rPr>
          <w:rFonts w:ascii="宋体" w:eastAsia="宋体" w:hAnsi="宋体" w:cs="宋体"/>
          <w:color w:val="000000"/>
          <w:kern w:val="0"/>
          <w:szCs w:val="24"/>
        </w:rPr>
        <w:t>2017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-</w:t>
      </w:r>
      <w:r>
        <w:rPr>
          <w:rFonts w:ascii="宋体" w:eastAsia="宋体" w:hAnsi="宋体" w:cs="宋体"/>
          <w:color w:val="000000"/>
          <w:kern w:val="0"/>
          <w:szCs w:val="24"/>
        </w:rPr>
        <w:t>2018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学</w:t>
      </w:r>
      <w:r w:rsidR="002B2320">
        <w:rPr>
          <w:rFonts w:ascii="宋体" w:eastAsia="宋体" w:hAnsi="宋体" w:cs="宋体" w:hint="eastAsia"/>
          <w:color w:val="000000"/>
          <w:kern w:val="0"/>
          <w:szCs w:val="24"/>
        </w:rPr>
        <w:t>年</w:t>
      </w:r>
      <w:r w:rsidR="002B2320">
        <w:rPr>
          <w:rFonts w:ascii="宋体" w:eastAsia="宋体" w:hAnsi="宋体" w:cs="宋体"/>
          <w:color w:val="000000"/>
          <w:kern w:val="0"/>
          <w:szCs w:val="24"/>
        </w:rPr>
        <w:t>北京大学</w:t>
      </w:r>
      <w:r w:rsidR="002B2320">
        <w:rPr>
          <w:rFonts w:ascii="宋体" w:eastAsia="宋体" w:hAnsi="宋体" w:cs="宋体" w:hint="eastAsia"/>
          <w:color w:val="000000"/>
          <w:kern w:val="0"/>
          <w:szCs w:val="24"/>
        </w:rPr>
        <w:t>国</w:t>
      </w:r>
      <w:r w:rsidR="002B2320">
        <w:rPr>
          <w:rFonts w:ascii="宋体" w:eastAsia="宋体" w:hAnsi="宋体" w:cs="宋体"/>
          <w:color w:val="000000"/>
          <w:kern w:val="0"/>
          <w:szCs w:val="24"/>
        </w:rPr>
        <w:t>际关系学院</w:t>
      </w:r>
      <w:r w:rsidR="002B2320">
        <w:rPr>
          <w:rFonts w:ascii="宋体" w:eastAsia="宋体" w:hAnsi="宋体" w:cs="宋体" w:hint="eastAsia"/>
          <w:color w:val="000000"/>
          <w:kern w:val="0"/>
          <w:szCs w:val="24"/>
        </w:rPr>
        <w:t>团</w:t>
      </w:r>
      <w:r w:rsidR="002B2320">
        <w:rPr>
          <w:rFonts w:ascii="宋体" w:eastAsia="宋体" w:hAnsi="宋体" w:cs="宋体"/>
          <w:color w:val="000000"/>
          <w:kern w:val="0"/>
          <w:szCs w:val="24"/>
        </w:rPr>
        <w:t>系统评优支部</w:t>
      </w:r>
      <w:r w:rsidR="002B2320">
        <w:rPr>
          <w:rFonts w:ascii="宋体" w:eastAsia="宋体" w:hAnsi="宋体" w:cs="宋体" w:hint="eastAsia"/>
          <w:color w:val="000000"/>
          <w:kern w:val="0"/>
          <w:szCs w:val="24"/>
        </w:rPr>
        <w:t>评议</w:t>
      </w:r>
    </w:p>
    <w:p w:rsidR="002B2320" w:rsidRPr="002B2320" w:rsidRDefault="002B2320" w:rsidP="00A047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Chars="0" w:firstLine="480"/>
        <w:rPr>
          <w:rFonts w:ascii="宋体" w:eastAsia="宋体" w:hAnsi="宋体" w:cs="宋体"/>
          <w:color w:val="000000"/>
          <w:kern w:val="0"/>
          <w:szCs w:val="24"/>
        </w:rPr>
      </w:pPr>
    </w:p>
    <w:p w:rsidR="00B13DA3" w:rsidRPr="00B13DA3" w:rsidRDefault="00B13DA3" w:rsidP="00B13DA3">
      <w:pPr>
        <w:widowControl/>
        <w:spacing w:line="288" w:lineRule="auto"/>
        <w:ind w:firstLine="480"/>
        <w:rPr>
          <w:rFonts w:ascii="宋体" w:eastAsia="宋体" w:hAnsi="宋体" w:cs="宋体"/>
          <w:color w:val="000000"/>
          <w:kern w:val="0"/>
          <w:szCs w:val="24"/>
        </w:rPr>
      </w:pPr>
      <w:r w:rsidRPr="00B13DA3">
        <w:rPr>
          <w:rFonts w:ascii="宋体" w:eastAsia="宋体" w:hAnsi="宋体" w:cs="宋体" w:hint="eastAsia"/>
          <w:color w:val="000000"/>
          <w:kern w:val="0"/>
          <w:szCs w:val="24"/>
        </w:rPr>
        <w:t>应学院团委要求，XX团支部于X月X日至X月X日进行了本支部的优秀团干部和优秀团员的推优活动。</w:t>
      </w:r>
    </w:p>
    <w:p w:rsidR="00B13DA3" w:rsidRPr="00B13DA3" w:rsidRDefault="00B13DA3" w:rsidP="00B13DA3">
      <w:pPr>
        <w:widowControl/>
        <w:spacing w:line="288" w:lineRule="auto"/>
        <w:ind w:firstLine="480"/>
        <w:rPr>
          <w:rFonts w:ascii="宋体" w:eastAsia="宋体" w:hAnsi="宋体" w:cs="宋体"/>
          <w:color w:val="000000"/>
          <w:kern w:val="0"/>
          <w:szCs w:val="24"/>
        </w:rPr>
      </w:pPr>
      <w:r w:rsidRPr="00B13DA3">
        <w:rPr>
          <w:rFonts w:ascii="宋体" w:eastAsia="宋体" w:hAnsi="宋体" w:cs="宋体" w:hint="eastAsia"/>
          <w:color w:val="000000"/>
          <w:kern w:val="0"/>
          <w:szCs w:val="24"/>
        </w:rPr>
        <w:t>X月X日，支部收集各候选人申请材料，并在全支部范围内公示；</w:t>
      </w:r>
    </w:p>
    <w:p w:rsidR="00B13DA3" w:rsidRPr="00B13DA3" w:rsidRDefault="00B13DA3" w:rsidP="00B13DA3">
      <w:pPr>
        <w:widowControl/>
        <w:spacing w:line="288" w:lineRule="auto"/>
        <w:ind w:firstLine="480"/>
        <w:rPr>
          <w:rFonts w:ascii="宋体" w:eastAsia="宋体" w:hAnsi="宋体" w:cs="宋体"/>
          <w:color w:val="000000"/>
          <w:kern w:val="0"/>
          <w:szCs w:val="24"/>
        </w:rPr>
      </w:pPr>
      <w:r w:rsidRPr="00B13DA3">
        <w:rPr>
          <w:rFonts w:ascii="宋体" w:eastAsia="宋体" w:hAnsi="宋体" w:cs="宋体" w:hint="eastAsia"/>
          <w:color w:val="000000"/>
          <w:kern w:val="0"/>
          <w:szCs w:val="24"/>
        </w:rPr>
        <w:t>X月X日，支部印发了推优选举的选票，分发至广大团员手中；</w:t>
      </w:r>
    </w:p>
    <w:p w:rsidR="00B13DA3" w:rsidRPr="00B13DA3" w:rsidRDefault="00B13DA3" w:rsidP="00B13DA3">
      <w:pPr>
        <w:widowControl/>
        <w:spacing w:line="288" w:lineRule="auto"/>
        <w:ind w:firstLine="480"/>
        <w:rPr>
          <w:rFonts w:ascii="宋体" w:eastAsia="宋体" w:hAnsi="宋体" w:cs="宋体"/>
          <w:color w:val="000000"/>
          <w:kern w:val="0"/>
          <w:szCs w:val="24"/>
        </w:rPr>
      </w:pPr>
      <w:r w:rsidRPr="00B13DA3">
        <w:rPr>
          <w:rFonts w:ascii="宋体" w:eastAsia="宋体" w:hAnsi="宋体" w:cs="宋体" w:hint="eastAsia"/>
          <w:color w:val="000000"/>
          <w:kern w:val="0"/>
          <w:szCs w:val="24"/>
        </w:rPr>
        <w:t>X月X日，回收选票统计。</w:t>
      </w:r>
    </w:p>
    <w:p w:rsidR="00B13DA3" w:rsidRPr="00B13DA3" w:rsidRDefault="00B13DA3" w:rsidP="00B13DA3">
      <w:pPr>
        <w:widowControl/>
        <w:spacing w:line="288" w:lineRule="auto"/>
        <w:ind w:firstLine="480"/>
        <w:rPr>
          <w:rFonts w:ascii="宋体" w:eastAsia="宋体" w:hAnsi="宋体" w:cs="宋体"/>
          <w:color w:val="000000"/>
          <w:kern w:val="0"/>
          <w:szCs w:val="24"/>
        </w:rPr>
      </w:pPr>
      <w:r w:rsidRPr="00B13DA3">
        <w:rPr>
          <w:rFonts w:ascii="宋体" w:eastAsia="宋体" w:hAnsi="宋体" w:cs="宋体" w:hint="eastAsia"/>
          <w:color w:val="000000"/>
          <w:kern w:val="0"/>
          <w:szCs w:val="24"/>
        </w:rPr>
        <w:t>为保证评优的公平性和透明性，支部选派XXX和XXX两位不参选的同志负责统票和监票。</w:t>
      </w:r>
    </w:p>
    <w:p w:rsidR="002B2320" w:rsidRDefault="00B13DA3" w:rsidP="00B13DA3">
      <w:pPr>
        <w:widowControl/>
        <w:spacing w:line="288" w:lineRule="auto"/>
        <w:ind w:firstLine="480"/>
        <w:rPr>
          <w:rFonts w:ascii="宋体" w:eastAsia="宋体" w:hAnsi="宋体" w:cs="宋体"/>
          <w:color w:val="000000"/>
          <w:kern w:val="0"/>
          <w:szCs w:val="24"/>
        </w:rPr>
      </w:pPr>
      <w:r w:rsidRPr="00B13DA3">
        <w:rPr>
          <w:rFonts w:ascii="宋体" w:eastAsia="宋体" w:hAnsi="宋体" w:cs="宋体" w:hint="eastAsia"/>
          <w:color w:val="000000"/>
          <w:kern w:val="0"/>
          <w:szCs w:val="24"/>
        </w:rPr>
        <w:t>（初次）回收选票XX张。结果如下：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49"/>
        <w:gridCol w:w="1704"/>
        <w:gridCol w:w="1704"/>
        <w:gridCol w:w="1704"/>
      </w:tblGrid>
      <w:tr w:rsidR="002B2320" w:rsidTr="002B2320">
        <w:trPr>
          <w:jc w:val="center"/>
        </w:trPr>
        <w:tc>
          <w:tcPr>
            <w:tcW w:w="1949" w:type="dxa"/>
            <w:vAlign w:val="center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奖项</w:t>
            </w:r>
          </w:p>
        </w:tc>
        <w:tc>
          <w:tcPr>
            <w:tcW w:w="1704" w:type="dxa"/>
            <w:vAlign w:val="center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704" w:type="dxa"/>
            <w:vAlign w:val="center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票数</w:t>
            </w:r>
          </w:p>
        </w:tc>
        <w:tc>
          <w:tcPr>
            <w:tcW w:w="1704" w:type="dxa"/>
            <w:vAlign w:val="center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评优结果</w:t>
            </w:r>
          </w:p>
        </w:tc>
      </w:tr>
      <w:tr w:rsidR="002B2320" w:rsidTr="002B2320">
        <w:trPr>
          <w:jc w:val="center"/>
        </w:trPr>
        <w:tc>
          <w:tcPr>
            <w:tcW w:w="1949" w:type="dxa"/>
            <w:vMerge w:val="restart"/>
            <w:vAlign w:val="center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优秀团干部</w:t>
            </w:r>
          </w:p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（支部推荐）</w:t>
            </w:r>
          </w:p>
        </w:tc>
        <w:tc>
          <w:tcPr>
            <w:tcW w:w="1704" w:type="dxa"/>
            <w:vAlign w:val="center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XX</w:t>
            </w:r>
          </w:p>
        </w:tc>
        <w:tc>
          <w:tcPr>
            <w:tcW w:w="1704" w:type="dxa"/>
            <w:vAlign w:val="center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XX</w:t>
            </w:r>
          </w:p>
        </w:tc>
        <w:tc>
          <w:tcPr>
            <w:tcW w:w="1704" w:type="dxa"/>
            <w:vAlign w:val="center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当选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/</w:t>
            </w: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不当选</w:t>
            </w:r>
          </w:p>
        </w:tc>
      </w:tr>
      <w:tr w:rsidR="002B2320" w:rsidTr="002B2320">
        <w:trPr>
          <w:jc w:val="center"/>
        </w:trPr>
        <w:tc>
          <w:tcPr>
            <w:tcW w:w="1949" w:type="dxa"/>
            <w:vMerge/>
            <w:vAlign w:val="center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XX</w:t>
            </w:r>
          </w:p>
        </w:tc>
        <w:tc>
          <w:tcPr>
            <w:tcW w:w="1704" w:type="dxa"/>
            <w:vAlign w:val="center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XX</w:t>
            </w:r>
          </w:p>
        </w:tc>
        <w:tc>
          <w:tcPr>
            <w:tcW w:w="1704" w:type="dxa"/>
            <w:vAlign w:val="center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当选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/</w:t>
            </w: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不当选</w:t>
            </w:r>
          </w:p>
        </w:tc>
      </w:tr>
      <w:tr w:rsidR="002B2320" w:rsidTr="002B2320">
        <w:trPr>
          <w:jc w:val="center"/>
        </w:trPr>
        <w:tc>
          <w:tcPr>
            <w:tcW w:w="1949" w:type="dxa"/>
            <w:vMerge w:val="restart"/>
            <w:vAlign w:val="center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优秀团员</w:t>
            </w:r>
          </w:p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（支部推荐）</w:t>
            </w:r>
          </w:p>
        </w:tc>
        <w:tc>
          <w:tcPr>
            <w:tcW w:w="1704" w:type="dxa"/>
            <w:vAlign w:val="center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XX</w:t>
            </w:r>
          </w:p>
        </w:tc>
        <w:tc>
          <w:tcPr>
            <w:tcW w:w="1704" w:type="dxa"/>
            <w:vAlign w:val="center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XX</w:t>
            </w:r>
          </w:p>
        </w:tc>
        <w:tc>
          <w:tcPr>
            <w:tcW w:w="1704" w:type="dxa"/>
            <w:vAlign w:val="center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当选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/</w:t>
            </w: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不当选</w:t>
            </w:r>
          </w:p>
        </w:tc>
      </w:tr>
      <w:tr w:rsidR="002B2320" w:rsidTr="002B2320">
        <w:trPr>
          <w:jc w:val="center"/>
        </w:trPr>
        <w:tc>
          <w:tcPr>
            <w:tcW w:w="1949" w:type="dxa"/>
            <w:vMerge/>
            <w:vAlign w:val="center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XX</w:t>
            </w:r>
          </w:p>
        </w:tc>
        <w:tc>
          <w:tcPr>
            <w:tcW w:w="1704" w:type="dxa"/>
            <w:vAlign w:val="center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XX</w:t>
            </w:r>
          </w:p>
        </w:tc>
        <w:tc>
          <w:tcPr>
            <w:tcW w:w="1704" w:type="dxa"/>
            <w:vAlign w:val="center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当选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/</w:t>
            </w: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不当选</w:t>
            </w:r>
          </w:p>
        </w:tc>
      </w:tr>
      <w:tr w:rsidR="002B2320" w:rsidTr="002B2320">
        <w:trPr>
          <w:jc w:val="center"/>
        </w:trPr>
        <w:tc>
          <w:tcPr>
            <w:tcW w:w="1949" w:type="dxa"/>
            <w:vMerge w:val="restart"/>
            <w:vAlign w:val="center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优秀团干部</w:t>
            </w:r>
          </w:p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（院团委推荐）</w:t>
            </w:r>
          </w:p>
        </w:tc>
        <w:tc>
          <w:tcPr>
            <w:tcW w:w="1704" w:type="dxa"/>
            <w:vAlign w:val="center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XX</w:t>
            </w:r>
          </w:p>
        </w:tc>
        <w:tc>
          <w:tcPr>
            <w:tcW w:w="1704" w:type="dxa"/>
            <w:vAlign w:val="center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XX</w:t>
            </w:r>
          </w:p>
        </w:tc>
        <w:tc>
          <w:tcPr>
            <w:tcW w:w="1704" w:type="dxa"/>
            <w:vAlign w:val="center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通过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/</w:t>
            </w: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不通过</w:t>
            </w:r>
          </w:p>
        </w:tc>
      </w:tr>
      <w:tr w:rsidR="002B2320" w:rsidTr="002B2320">
        <w:trPr>
          <w:jc w:val="center"/>
        </w:trPr>
        <w:tc>
          <w:tcPr>
            <w:tcW w:w="1949" w:type="dxa"/>
            <w:vMerge/>
            <w:vAlign w:val="center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XX</w:t>
            </w:r>
          </w:p>
        </w:tc>
        <w:tc>
          <w:tcPr>
            <w:tcW w:w="1704" w:type="dxa"/>
            <w:vAlign w:val="center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XX</w:t>
            </w:r>
          </w:p>
        </w:tc>
        <w:tc>
          <w:tcPr>
            <w:tcW w:w="1704" w:type="dxa"/>
            <w:vAlign w:val="center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通过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/</w:t>
            </w: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不通过</w:t>
            </w:r>
          </w:p>
        </w:tc>
      </w:tr>
      <w:tr w:rsidR="002B2320" w:rsidTr="002B2320">
        <w:trPr>
          <w:jc w:val="center"/>
        </w:trPr>
        <w:tc>
          <w:tcPr>
            <w:tcW w:w="1949" w:type="dxa"/>
            <w:vMerge w:val="restart"/>
            <w:vAlign w:val="center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优秀团员</w:t>
            </w:r>
          </w:p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（院团委推荐）</w:t>
            </w:r>
          </w:p>
        </w:tc>
        <w:tc>
          <w:tcPr>
            <w:tcW w:w="1704" w:type="dxa"/>
            <w:vAlign w:val="center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XX</w:t>
            </w:r>
          </w:p>
        </w:tc>
        <w:tc>
          <w:tcPr>
            <w:tcW w:w="1704" w:type="dxa"/>
            <w:vAlign w:val="center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XX</w:t>
            </w:r>
          </w:p>
        </w:tc>
        <w:tc>
          <w:tcPr>
            <w:tcW w:w="1704" w:type="dxa"/>
            <w:vAlign w:val="center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通过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/</w:t>
            </w: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不通过</w:t>
            </w:r>
          </w:p>
        </w:tc>
      </w:tr>
      <w:tr w:rsidR="002B2320" w:rsidTr="002B2320">
        <w:trPr>
          <w:jc w:val="center"/>
        </w:trPr>
        <w:tc>
          <w:tcPr>
            <w:tcW w:w="1949" w:type="dxa"/>
            <w:vMerge/>
            <w:vAlign w:val="center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XX</w:t>
            </w:r>
          </w:p>
        </w:tc>
        <w:tc>
          <w:tcPr>
            <w:tcW w:w="1704" w:type="dxa"/>
            <w:vAlign w:val="center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XX</w:t>
            </w:r>
          </w:p>
        </w:tc>
        <w:tc>
          <w:tcPr>
            <w:tcW w:w="1704" w:type="dxa"/>
            <w:vAlign w:val="center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通过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/</w:t>
            </w: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不通过</w:t>
            </w:r>
          </w:p>
        </w:tc>
      </w:tr>
    </w:tbl>
    <w:p w:rsidR="002B2320" w:rsidRDefault="002B2320" w:rsidP="00A047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480"/>
        <w:rPr>
          <w:rFonts w:ascii="宋体" w:eastAsia="宋体" w:hAnsi="宋体" w:cs="宋体"/>
          <w:color w:val="000000"/>
          <w:kern w:val="0"/>
          <w:szCs w:val="24"/>
        </w:rPr>
      </w:pPr>
    </w:p>
    <w:p w:rsidR="002B2320" w:rsidRDefault="002B2320" w:rsidP="00B13DA3">
      <w:pPr>
        <w:widowControl/>
        <w:spacing w:line="288" w:lineRule="auto"/>
        <w:ind w:firstLine="480"/>
        <w:rPr>
          <w:rFonts w:ascii="宋体" w:eastAsia="宋体" w:hAnsi="宋体" w:cs="宋体"/>
          <w:color w:val="000000"/>
          <w:kern w:val="0"/>
          <w:szCs w:val="24"/>
        </w:rPr>
      </w:pPr>
      <w:r>
        <w:rPr>
          <w:rFonts w:ascii="宋体" w:eastAsia="宋体" w:hAnsi="宋体" w:cs="宋体"/>
          <w:color w:val="000000"/>
          <w:kern w:val="0"/>
          <w:szCs w:val="24"/>
        </w:rPr>
        <w:t>根据规定，支部推荐优秀团干部、优秀团员为得票前两名同学且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获得</w:t>
      </w:r>
      <w:r>
        <w:rPr>
          <w:rFonts w:ascii="宋体" w:eastAsia="宋体" w:hAnsi="宋体" w:cs="宋体"/>
          <w:color w:val="000000"/>
          <w:kern w:val="0"/>
          <w:szCs w:val="24"/>
        </w:rPr>
        <w:t>半数以上票数，院团委推荐的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优秀</w:t>
      </w:r>
      <w:r>
        <w:rPr>
          <w:rFonts w:ascii="宋体" w:eastAsia="宋体" w:hAnsi="宋体" w:cs="宋体"/>
          <w:color w:val="000000"/>
          <w:kern w:val="0"/>
          <w:szCs w:val="24"/>
        </w:rPr>
        <w:t>团干部、优秀团员通过票过半即可获得。</w:t>
      </w:r>
      <w:r>
        <w:rPr>
          <w:rStyle w:val="aa"/>
          <w:rFonts w:ascii="宋体" w:eastAsia="宋体" w:hAnsi="宋体" w:cs="宋体"/>
          <w:color w:val="000000"/>
          <w:kern w:val="0"/>
          <w:szCs w:val="24"/>
        </w:rPr>
        <w:footnoteReference w:id="1"/>
      </w:r>
      <w:r>
        <w:rPr>
          <w:rFonts w:ascii="宋体" w:eastAsia="宋体" w:hAnsi="宋体" w:cs="宋体"/>
          <w:color w:val="000000"/>
          <w:kern w:val="0"/>
          <w:szCs w:val="24"/>
        </w:rPr>
        <w:t>因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此</w:t>
      </w:r>
      <w:r>
        <w:rPr>
          <w:rFonts w:ascii="宋体" w:eastAsia="宋体" w:hAnsi="宋体" w:cs="宋体"/>
          <w:color w:val="000000"/>
          <w:kern w:val="0"/>
          <w:szCs w:val="24"/>
        </w:rPr>
        <w:t>，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以</w:t>
      </w:r>
      <w:r>
        <w:rPr>
          <w:rFonts w:ascii="宋体" w:eastAsia="宋体" w:hAnsi="宋体" w:cs="宋体"/>
          <w:color w:val="000000"/>
          <w:kern w:val="0"/>
          <w:szCs w:val="24"/>
        </w:rPr>
        <w:t>上结果有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效。</w:t>
      </w:r>
      <w:r>
        <w:rPr>
          <w:rFonts w:ascii="宋体" w:eastAsia="宋体" w:hAnsi="宋体" w:cs="宋体"/>
          <w:color w:val="000000"/>
          <w:kern w:val="0"/>
          <w:szCs w:val="24"/>
        </w:rPr>
        <w:t>具体</w:t>
      </w:r>
      <w:r>
        <w:rPr>
          <w:rFonts w:ascii="宋体" w:eastAsia="宋体" w:hAnsi="宋体" w:cs="宋体" w:hint="eastAsia"/>
          <w:color w:val="000000"/>
          <w:kern w:val="0"/>
          <w:szCs w:val="24"/>
        </w:rPr>
        <w:t>结果</w:t>
      </w:r>
      <w:r>
        <w:rPr>
          <w:rFonts w:ascii="宋体" w:eastAsia="宋体" w:hAnsi="宋体" w:cs="宋体"/>
          <w:color w:val="000000"/>
          <w:kern w:val="0"/>
          <w:szCs w:val="24"/>
        </w:rPr>
        <w:t>如下</w:t>
      </w:r>
      <w:r>
        <w:rPr>
          <w:rStyle w:val="aa"/>
          <w:rFonts w:ascii="宋体" w:eastAsia="宋体" w:hAnsi="宋体" w:cs="宋体"/>
          <w:color w:val="000000"/>
          <w:kern w:val="0"/>
          <w:szCs w:val="24"/>
        </w:rPr>
        <w:footnoteReference w:id="2"/>
      </w:r>
      <w:r>
        <w:rPr>
          <w:rFonts w:ascii="宋体" w:eastAsia="宋体" w:hAnsi="宋体" w:cs="宋体"/>
          <w:color w:val="000000"/>
          <w:kern w:val="0"/>
          <w:szCs w:val="24"/>
        </w:rPr>
        <w:t>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2B2320" w:rsidTr="00AD5B2D">
        <w:tc>
          <w:tcPr>
            <w:tcW w:w="8522" w:type="dxa"/>
            <w:gridSpan w:val="2"/>
          </w:tcPr>
          <w:p w:rsidR="002B2320" w:rsidRDefault="002B2320" w:rsidP="00B13DA3">
            <w:pPr>
              <w:widowControl/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XX团</w:t>
            </w: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支部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201</w:t>
            </w:r>
            <w:r w:rsidR="00E22116">
              <w:rPr>
                <w:rFonts w:ascii="宋体" w:eastAsia="宋体" w:hAnsi="宋体" w:cs="宋体"/>
                <w:color w:val="000000"/>
                <w:kern w:val="0"/>
                <w:szCs w:val="24"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-201</w:t>
            </w:r>
            <w:r w:rsidR="00E22116">
              <w:rPr>
                <w:rFonts w:ascii="宋体" w:eastAsia="宋体" w:hAnsi="宋体" w:cs="宋体"/>
                <w:color w:val="000000"/>
                <w:kern w:val="0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学年</w:t>
            </w: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团</w:t>
            </w: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系统评优推荐结果</w:t>
            </w:r>
          </w:p>
        </w:tc>
      </w:tr>
      <w:tr w:rsidR="002B2320" w:rsidTr="002B2320">
        <w:trPr>
          <w:trHeight w:val="247"/>
        </w:trPr>
        <w:tc>
          <w:tcPr>
            <w:tcW w:w="4261" w:type="dxa"/>
          </w:tcPr>
          <w:p w:rsidR="002B2320" w:rsidRDefault="002B2320" w:rsidP="00B13DA3">
            <w:pPr>
              <w:widowControl/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奖项</w:t>
            </w:r>
          </w:p>
        </w:tc>
        <w:tc>
          <w:tcPr>
            <w:tcW w:w="4261" w:type="dxa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姓名</w:t>
            </w:r>
          </w:p>
        </w:tc>
      </w:tr>
      <w:tr w:rsidR="002B2320" w:rsidTr="00B13DA3">
        <w:tc>
          <w:tcPr>
            <w:tcW w:w="4261" w:type="dxa"/>
            <w:vMerge w:val="restart"/>
            <w:vAlign w:val="center"/>
          </w:tcPr>
          <w:p w:rsidR="002B2320" w:rsidRDefault="002B2320" w:rsidP="00B13DA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优秀</w:t>
            </w: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团干部</w:t>
            </w:r>
          </w:p>
        </w:tc>
        <w:tc>
          <w:tcPr>
            <w:tcW w:w="4261" w:type="dxa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</w:tc>
      </w:tr>
      <w:tr w:rsidR="002B2320" w:rsidTr="00B13DA3">
        <w:tc>
          <w:tcPr>
            <w:tcW w:w="4261" w:type="dxa"/>
            <w:vMerge/>
            <w:vAlign w:val="center"/>
          </w:tcPr>
          <w:p w:rsidR="002B2320" w:rsidRDefault="002B2320" w:rsidP="00B13DA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4261" w:type="dxa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</w:tc>
      </w:tr>
      <w:tr w:rsidR="002B2320" w:rsidTr="00B13DA3">
        <w:tc>
          <w:tcPr>
            <w:tcW w:w="4261" w:type="dxa"/>
            <w:vMerge w:val="restart"/>
            <w:vAlign w:val="center"/>
          </w:tcPr>
          <w:p w:rsidR="002B2320" w:rsidRDefault="002B2320" w:rsidP="00B13DA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优秀</w:t>
            </w: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>团员</w:t>
            </w:r>
          </w:p>
        </w:tc>
        <w:tc>
          <w:tcPr>
            <w:tcW w:w="4261" w:type="dxa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</w:tc>
      </w:tr>
      <w:tr w:rsidR="002B2320" w:rsidTr="002B2320">
        <w:tc>
          <w:tcPr>
            <w:tcW w:w="4261" w:type="dxa"/>
            <w:vMerge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4261" w:type="dxa"/>
          </w:tcPr>
          <w:p w:rsidR="002B2320" w:rsidRDefault="002B2320" w:rsidP="002B2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</w:tc>
      </w:tr>
    </w:tbl>
    <w:p w:rsidR="00AA6C45" w:rsidRDefault="00AA6C45" w:rsidP="002B232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Chars="0" w:firstLine="0"/>
      </w:pPr>
    </w:p>
    <w:p w:rsidR="002B2320" w:rsidRPr="002B2320" w:rsidRDefault="002B2320" w:rsidP="002B232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Chars="0" w:firstLine="0"/>
        <w:jc w:val="right"/>
        <w:rPr>
          <w:rFonts w:ascii="宋体" w:eastAsia="宋体" w:hAnsi="宋体"/>
        </w:rPr>
      </w:pPr>
      <w:r w:rsidRPr="002B2320">
        <w:rPr>
          <w:rFonts w:ascii="宋体" w:eastAsia="宋体" w:hAnsi="宋体" w:hint="eastAsia"/>
        </w:rPr>
        <w:t>北</w:t>
      </w:r>
      <w:r w:rsidRPr="002B2320">
        <w:rPr>
          <w:rFonts w:ascii="宋体" w:eastAsia="宋体" w:hAnsi="宋体"/>
        </w:rPr>
        <w:t>京</w:t>
      </w:r>
      <w:r w:rsidRPr="002B2320">
        <w:rPr>
          <w:rFonts w:ascii="宋体" w:eastAsia="宋体" w:hAnsi="宋体" w:hint="eastAsia"/>
        </w:rPr>
        <w:t>大学</w:t>
      </w:r>
      <w:r w:rsidRPr="002B2320">
        <w:rPr>
          <w:rFonts w:ascii="宋体" w:eastAsia="宋体" w:hAnsi="宋体"/>
        </w:rPr>
        <w:t>国际关系学院XX团支部</w:t>
      </w:r>
      <w:r>
        <w:rPr>
          <w:rFonts w:ascii="宋体" w:eastAsia="宋体" w:hAnsi="宋体" w:hint="eastAsia"/>
        </w:rPr>
        <w:t xml:space="preserve"> </w:t>
      </w:r>
    </w:p>
    <w:p w:rsidR="002B2320" w:rsidRPr="002B2320" w:rsidRDefault="002B2320" w:rsidP="002B232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Chars="0" w:firstLine="0"/>
        <w:jc w:val="right"/>
        <w:rPr>
          <w:rFonts w:ascii="宋体" w:eastAsia="宋体" w:hAnsi="宋体"/>
        </w:rPr>
      </w:pPr>
      <w:bookmarkStart w:id="0" w:name="_GoBack"/>
      <w:bookmarkEnd w:id="0"/>
      <w:r w:rsidRPr="002B2320">
        <w:rPr>
          <w:rFonts w:ascii="宋体" w:eastAsia="宋体" w:hAnsi="宋体" w:hint="eastAsia"/>
        </w:rPr>
        <w:t>团</w:t>
      </w:r>
      <w:r w:rsidRPr="002B2320">
        <w:rPr>
          <w:rFonts w:ascii="宋体" w:eastAsia="宋体" w:hAnsi="宋体"/>
        </w:rPr>
        <w:t>支</w:t>
      </w:r>
      <w:r>
        <w:rPr>
          <w:rFonts w:ascii="宋体" w:eastAsia="宋体" w:hAnsi="宋体" w:hint="eastAsia"/>
        </w:rPr>
        <w:t>部</w:t>
      </w:r>
      <w:r w:rsidRPr="002B2320">
        <w:rPr>
          <w:rFonts w:ascii="宋体" w:eastAsia="宋体" w:hAnsi="宋体"/>
        </w:rPr>
        <w:t>书</w:t>
      </w:r>
      <w:r>
        <w:rPr>
          <w:rFonts w:ascii="宋体" w:eastAsia="宋体" w:hAnsi="宋体" w:hint="eastAsia"/>
        </w:rPr>
        <w:t>记</w:t>
      </w:r>
      <w:r w:rsidRPr="002B2320">
        <w:rPr>
          <w:rFonts w:ascii="宋体" w:eastAsia="宋体" w:hAnsi="宋体"/>
        </w:rPr>
        <w:t>：</w:t>
      </w:r>
      <w:r>
        <w:rPr>
          <w:rFonts w:ascii="宋体" w:eastAsia="宋体" w:hAnsi="宋体" w:hint="eastAsia"/>
        </w:rPr>
        <w:t xml:space="preserve">     </w:t>
      </w:r>
      <w:r>
        <w:rPr>
          <w:rFonts w:ascii="宋体" w:eastAsia="宋体" w:hAnsi="宋体"/>
        </w:rPr>
        <w:t xml:space="preserve">   </w:t>
      </w:r>
    </w:p>
    <w:p w:rsidR="002B2320" w:rsidRPr="002B2320" w:rsidRDefault="002B2320" w:rsidP="002B232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Chars="0" w:firstLine="0"/>
        <w:jc w:val="right"/>
        <w:rPr>
          <w:rFonts w:ascii="宋体" w:eastAsia="宋体" w:hAnsi="宋体"/>
        </w:rPr>
      </w:pPr>
      <w:r w:rsidRPr="002B2320">
        <w:rPr>
          <w:rFonts w:ascii="宋体" w:eastAsia="宋体" w:hAnsi="宋体" w:hint="eastAsia"/>
        </w:rPr>
        <w:t>班</w:t>
      </w:r>
      <w:r w:rsidRPr="002B2320">
        <w:rPr>
          <w:rFonts w:ascii="宋体" w:eastAsia="宋体" w:hAnsi="宋体"/>
        </w:rPr>
        <w:t>主任：</w:t>
      </w:r>
      <w:r>
        <w:rPr>
          <w:rFonts w:ascii="宋体" w:eastAsia="宋体" w:hAnsi="宋体" w:hint="eastAsia"/>
        </w:rPr>
        <w:t xml:space="preserve">       </w:t>
      </w:r>
      <w:r>
        <w:rPr>
          <w:rFonts w:ascii="宋体" w:eastAsia="宋体" w:hAnsi="宋体"/>
        </w:rPr>
        <w:t xml:space="preserve">   </w:t>
      </w:r>
    </w:p>
    <w:sectPr w:rsidR="002B2320" w:rsidRPr="002B2320" w:rsidSect="00AA6C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F31" w:rsidRDefault="009C4F31" w:rsidP="002B2320">
      <w:pPr>
        <w:ind w:firstLine="480"/>
      </w:pPr>
      <w:r>
        <w:separator/>
      </w:r>
    </w:p>
  </w:endnote>
  <w:endnote w:type="continuationSeparator" w:id="0">
    <w:p w:rsidR="009C4F31" w:rsidRDefault="009C4F31" w:rsidP="002B2320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320" w:rsidRDefault="002B2320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320" w:rsidRDefault="002B2320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320" w:rsidRDefault="002B232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F31" w:rsidRDefault="009C4F31" w:rsidP="002B2320">
      <w:pPr>
        <w:ind w:firstLine="480"/>
      </w:pPr>
      <w:r>
        <w:separator/>
      </w:r>
    </w:p>
  </w:footnote>
  <w:footnote w:type="continuationSeparator" w:id="0">
    <w:p w:rsidR="009C4F31" w:rsidRDefault="009C4F31" w:rsidP="002B2320">
      <w:pPr>
        <w:ind w:firstLine="480"/>
      </w:pPr>
      <w:r>
        <w:continuationSeparator/>
      </w:r>
    </w:p>
  </w:footnote>
  <w:footnote w:id="1">
    <w:p w:rsidR="002B2320" w:rsidRDefault="002B2320">
      <w:pPr>
        <w:pStyle w:val="a8"/>
        <w:ind w:firstLine="360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若</w:t>
      </w:r>
      <w:r>
        <w:t>首次投票结果不符合要求，需进行第二轮投票</w:t>
      </w:r>
    </w:p>
  </w:footnote>
  <w:footnote w:id="2">
    <w:p w:rsidR="002B2320" w:rsidRDefault="002B2320">
      <w:pPr>
        <w:pStyle w:val="a8"/>
        <w:ind w:firstLine="360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本</w:t>
      </w:r>
      <w:r>
        <w:t>表格填写不分推荐类别，统一填写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320" w:rsidRDefault="002B2320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320" w:rsidRDefault="002B2320" w:rsidP="00B13DA3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320" w:rsidRDefault="002B2320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729"/>
    <w:rsid w:val="001638BB"/>
    <w:rsid w:val="002952DB"/>
    <w:rsid w:val="002B2320"/>
    <w:rsid w:val="007C7EA4"/>
    <w:rsid w:val="007F1E33"/>
    <w:rsid w:val="009C4F31"/>
    <w:rsid w:val="00A04729"/>
    <w:rsid w:val="00AA6C45"/>
    <w:rsid w:val="00AC43D5"/>
    <w:rsid w:val="00B13DA3"/>
    <w:rsid w:val="00B51F56"/>
    <w:rsid w:val="00C2121A"/>
    <w:rsid w:val="00E22116"/>
    <w:rsid w:val="00E6362A"/>
    <w:rsid w:val="00FE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836A9B"/>
  <w15:docId w15:val="{F7E796B0-8C85-45B9-8558-669DDF2C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121A"/>
    <w:pPr>
      <w:widowControl w:val="0"/>
      <w:ind w:firstLineChars="200" w:firstLine="200"/>
    </w:pPr>
    <w:rPr>
      <w:rFonts w:eastAsia="华文楷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047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Chars="0" w:firstLine="0"/>
    </w:pPr>
    <w:rPr>
      <w:rFonts w:ascii="宋体" w:eastAsia="宋体" w:hAnsi="宋体" w:cs="宋体"/>
      <w:kern w:val="0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A04729"/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B2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2320"/>
    <w:rPr>
      <w:rFonts w:eastAsia="华文楷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232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2320"/>
    <w:rPr>
      <w:rFonts w:eastAsia="华文楷体"/>
      <w:sz w:val="18"/>
      <w:szCs w:val="18"/>
    </w:rPr>
  </w:style>
  <w:style w:type="table" w:styleId="a7">
    <w:name w:val="Table Grid"/>
    <w:basedOn w:val="a1"/>
    <w:uiPriority w:val="59"/>
    <w:rsid w:val="002B2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2B2320"/>
    <w:pPr>
      <w:snapToGrid w:val="0"/>
    </w:pPr>
    <w:rPr>
      <w:sz w:val="18"/>
      <w:szCs w:val="18"/>
    </w:rPr>
  </w:style>
  <w:style w:type="character" w:customStyle="1" w:styleId="a9">
    <w:name w:val="脚注文本 字符"/>
    <w:basedOn w:val="a0"/>
    <w:link w:val="a8"/>
    <w:uiPriority w:val="99"/>
    <w:semiHidden/>
    <w:rsid w:val="002B2320"/>
    <w:rPr>
      <w:rFonts w:eastAsia="华文楷体"/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2B23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宋 昊天</cp:lastModifiedBy>
  <cp:revision>3</cp:revision>
  <dcterms:created xsi:type="dcterms:W3CDTF">2015-06-20T14:15:00Z</dcterms:created>
  <dcterms:modified xsi:type="dcterms:W3CDTF">2018-06-07T02:33:00Z</dcterms:modified>
</cp:coreProperties>
</file>